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61" w:rsidRPr="00246C61" w:rsidRDefault="00246C61" w:rsidP="00246C61">
      <w:pPr>
        <w:snapToGrid w:val="0"/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中国思想政治工作研究会</w:t>
      </w: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优秀研究成果申报表</w:t>
      </w:r>
    </w:p>
    <w:p w:rsidR="00246C61" w:rsidRPr="00246C61" w:rsidRDefault="00246C61" w:rsidP="00246C61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成果名称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="147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推荐单位：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楷体_GB2312" w:hAnsi="Times New Roman" w:cs="Times New Roman"/>
          <w:b/>
          <w:bCs/>
          <w:sz w:val="30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中国思想政治工作研究会秘书处</w:t>
      </w:r>
    </w:p>
    <w:p w:rsidR="00246C61" w:rsidRPr="00246C61" w:rsidRDefault="00246C61" w:rsidP="00246C61">
      <w:pPr>
        <w:spacing w:line="580" w:lineRule="exact"/>
        <w:ind w:leftChars="47" w:left="99"/>
        <w:jc w:val="center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20</w:t>
      </w:r>
      <w:r w:rsidR="00513F15">
        <w:rPr>
          <w:rFonts w:ascii="Times New Roman" w:eastAsia="楷体_GB2312" w:hAnsi="Times New Roman" w:cs="Times New Roman"/>
          <w:b/>
          <w:bCs/>
          <w:sz w:val="32"/>
          <w:szCs w:val="24"/>
        </w:rPr>
        <w:t>20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年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1</w:t>
      </w:r>
      <w:bookmarkStart w:id="0" w:name="_GoBack"/>
      <w:bookmarkEnd w:id="0"/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月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2"/>
          <w:szCs w:val="24"/>
        </w:rPr>
        <w:br w:type="page"/>
      </w:r>
    </w:p>
    <w:p w:rsidR="00246C61" w:rsidRPr="00246C61" w:rsidRDefault="00246C61" w:rsidP="00246C61">
      <w:pPr>
        <w:spacing w:line="20" w:lineRule="exact"/>
        <w:ind w:left="198" w:firstLineChars="200" w:firstLine="420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填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写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说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明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一、请申报人认真阅读评选通知，仔细填写，如实申报。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二、申报人可</w:t>
      </w:r>
      <w:r w:rsidRPr="00246C61">
        <w:rPr>
          <w:rFonts w:ascii="Times New Roman" w:eastAsia="宋体" w:hAnsi="Times New Roman" w:cs="Times New Roman"/>
          <w:sz w:val="32"/>
          <w:szCs w:val="32"/>
        </w:rPr>
        <w:t>以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为个人或单位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。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如参评成果为合作成果，申报人为第一作者。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三、推荐单位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是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指推荐参评成果的省（区、市）或</w:t>
      </w:r>
      <w:r w:rsidRPr="00246C61">
        <w:rPr>
          <w:rFonts w:ascii="Times New Roman" w:eastAsia="宋体" w:hAnsi="Times New Roman" w:cs="Times New Roman"/>
          <w:sz w:val="32"/>
          <w:szCs w:val="32"/>
        </w:rPr>
        <w:t>全国性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行业（系统）政研会。</w:t>
      </w:r>
    </w:p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/>
          <w:sz w:val="32"/>
          <w:szCs w:val="32"/>
        </w:rPr>
        <w:br w:type="page"/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 w:rsidR="00246C61" w:rsidRPr="00246C61" w:rsidTr="00FA5C86">
        <w:trPr>
          <w:trHeight w:val="1338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32"/>
                <w:szCs w:val="32"/>
              </w:rPr>
              <w:lastRenderedPageBreak/>
              <w:br w:type="page"/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Adobe 仿宋 Std R" w:eastAsia="宋体" w:hAnsi="Adobe 仿宋 Std R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</w:t>
            </w: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参与工作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246C61" w:rsidRPr="00246C61" w:rsidTr="00FA5C86">
        <w:trPr>
          <w:cantSplit/>
          <w:trHeight w:val="7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881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　　千字</w:t>
            </w:r>
          </w:p>
        </w:tc>
      </w:tr>
      <w:tr w:rsidR="00246C61" w:rsidRPr="00246C61" w:rsidTr="00FA5C86">
        <w:trPr>
          <w:trHeight w:val="1533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发表或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57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4"/>
                <w:szCs w:val="24"/>
              </w:rPr>
              <w:lastRenderedPageBreak/>
              <w:t>成果发表、</w:t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62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获奖</w:t>
            </w:r>
          </w:p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9"/>
        <w:gridCol w:w="7534"/>
      </w:tblGrid>
      <w:tr w:rsidR="00246C61" w:rsidRPr="00246C61" w:rsidTr="00FA5C86">
        <w:trPr>
          <w:trHeight w:val="614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br w:type="page"/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成果内容提要</w:t>
            </w:r>
          </w:p>
        </w:tc>
      </w:tr>
      <w:tr w:rsidR="00246C61" w:rsidRPr="00246C61" w:rsidTr="00FA5C86">
        <w:trPr>
          <w:trHeight w:val="11353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提示：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246C61">
              <w:rPr>
                <w:rFonts w:ascii="Times New Roman" w:eastAsia="仿宋_GB2312" w:hAnsi="Times New Roman" w:cs="Times New Roman" w:hint="eastAsia"/>
                <w:szCs w:val="30"/>
              </w:rPr>
              <w:t>.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成果的主要观点、理论价值和实践意义。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2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.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字数在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字左右。</w:t>
            </w: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246C61" w:rsidRPr="00246C61" w:rsidTr="00FA5C86">
        <w:trPr>
          <w:trHeight w:val="63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所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9D06B5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46C61" w:rsidRPr="00246C61" w:rsidTr="00FA5C86">
        <w:trPr>
          <w:trHeight w:val="57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荐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46C61" w:rsidRPr="00246C61" w:rsidRDefault="00246C61" w:rsidP="00246C61">
      <w:pPr>
        <w:snapToGrid w:val="0"/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7171"/>
      </w:tblGrid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评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审　意　见</w:t>
            </w:r>
          </w:p>
        </w:tc>
      </w:tr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评审得分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246C61" w:rsidRPr="00246C61" w:rsidTr="009D06B5">
        <w:trPr>
          <w:trHeight w:val="10616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评审结果及主要评审意见：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　　　　　　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评委会主任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（签字）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A444BE" w:rsidRDefault="00A444BE"/>
    <w:sectPr w:rsidR="00A444BE" w:rsidSect="00C0616F">
      <w:pgSz w:w="11906" w:h="16838"/>
      <w:pgMar w:top="2552" w:right="1928" w:bottom="1985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1D" w:rsidRDefault="0092141D" w:rsidP="00E848B4">
      <w:r>
        <w:separator/>
      </w:r>
    </w:p>
  </w:endnote>
  <w:endnote w:type="continuationSeparator" w:id="0">
    <w:p w:rsidR="0092141D" w:rsidRDefault="0092141D" w:rsidP="00E8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等线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1D" w:rsidRDefault="0092141D" w:rsidP="00E848B4">
      <w:r>
        <w:separator/>
      </w:r>
    </w:p>
  </w:footnote>
  <w:footnote w:type="continuationSeparator" w:id="0">
    <w:p w:rsidR="0092141D" w:rsidRDefault="0092141D" w:rsidP="00E8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1"/>
    <w:rsid w:val="00246C61"/>
    <w:rsid w:val="00513F15"/>
    <w:rsid w:val="0092141D"/>
    <w:rsid w:val="009D06B5"/>
    <w:rsid w:val="00A444BE"/>
    <w:rsid w:val="00C0616F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C4B32"/>
  <w15:chartTrackingRefBased/>
  <w15:docId w15:val="{8C2A3D33-6071-4083-910C-C23A8ED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</cp:lastModifiedBy>
  <cp:revision>2</cp:revision>
  <dcterms:created xsi:type="dcterms:W3CDTF">2020-01-09T09:40:00Z</dcterms:created>
  <dcterms:modified xsi:type="dcterms:W3CDTF">2020-01-09T09:40:00Z</dcterms:modified>
</cp:coreProperties>
</file>